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99BC" w14:textId="2D506D22" w:rsidR="00AB4FCE" w:rsidRDefault="00AB4FCE" w:rsidP="008429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03592C" w14:textId="3AC7736F" w:rsidR="00757169" w:rsidRPr="00AB4FCE" w:rsidRDefault="00757169" w:rsidP="008429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FCE">
        <w:rPr>
          <w:rFonts w:ascii="Times New Roman" w:hAnsi="Times New Roman" w:cs="Times New Roman"/>
          <w:b/>
          <w:sz w:val="28"/>
          <w:szCs w:val="28"/>
        </w:rPr>
        <w:t>Teacher Certificate Program in Und</w:t>
      </w:r>
      <w:r w:rsidR="00187E4B" w:rsidRPr="00AB4FCE">
        <w:rPr>
          <w:rFonts w:ascii="Times New Roman" w:hAnsi="Times New Roman" w:cs="Times New Roman"/>
          <w:b/>
          <w:sz w:val="28"/>
          <w:szCs w:val="28"/>
        </w:rPr>
        <w:t xml:space="preserve">erstand of Chinese Culture in </w:t>
      </w:r>
      <w:r w:rsidRPr="00AB4FCE">
        <w:rPr>
          <w:rFonts w:ascii="Times New Roman" w:hAnsi="Times New Roman" w:cs="Times New Roman"/>
          <w:b/>
          <w:sz w:val="28"/>
          <w:szCs w:val="28"/>
        </w:rPr>
        <w:t>Practice</w:t>
      </w:r>
    </w:p>
    <w:p w14:paraId="68BF5DE4" w14:textId="5DE5195B" w:rsidR="00427CF1" w:rsidRPr="00AB4FCE" w:rsidRDefault="00757169" w:rsidP="008429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FCE">
        <w:rPr>
          <w:rFonts w:ascii="Times New Roman" w:hAnsi="Times New Roman" w:cs="Times New Roman"/>
          <w:b/>
          <w:sz w:val="28"/>
          <w:szCs w:val="28"/>
        </w:rPr>
        <w:t>助力</w:t>
      </w:r>
      <w:r w:rsidRPr="00AB4FCE">
        <w:rPr>
          <w:rFonts w:ascii="Times New Roman" w:hAnsi="Times New Roman" w:cs="Times New Roman"/>
          <w:b/>
          <w:sz w:val="28"/>
          <w:szCs w:val="28"/>
        </w:rPr>
        <w:t xml:space="preserve"> K-1</w:t>
      </w:r>
      <w:r w:rsidR="002162FE">
        <w:rPr>
          <w:rFonts w:ascii="Times New Roman" w:hAnsi="Times New Roman" w:cs="Times New Roman" w:hint="eastAsia"/>
          <w:b/>
          <w:sz w:val="28"/>
          <w:szCs w:val="28"/>
        </w:rPr>
        <w:t>2</w:t>
      </w:r>
      <w:r w:rsidRPr="00AB4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4FCE">
        <w:rPr>
          <w:rFonts w:ascii="Times New Roman" w:hAnsi="Times New Roman" w:cs="Times New Roman"/>
          <w:b/>
          <w:sz w:val="28"/>
          <w:szCs w:val="28"/>
        </w:rPr>
        <w:t>中文项目：</w:t>
      </w:r>
      <w:r w:rsidRPr="00AB4FCE">
        <w:rPr>
          <w:rFonts w:ascii="Times New Roman" w:hAnsi="Times New Roman" w:cs="Times New Roman"/>
          <w:b/>
          <w:sz w:val="28"/>
          <w:szCs w:val="28"/>
        </w:rPr>
        <w:t>“</w:t>
      </w:r>
      <w:r w:rsidRPr="00AB4FCE">
        <w:rPr>
          <w:rFonts w:ascii="Times New Roman" w:hAnsi="Times New Roman" w:cs="Times New Roman"/>
          <w:b/>
          <w:sz w:val="28"/>
          <w:szCs w:val="28"/>
        </w:rPr>
        <w:t>中国文化通识及实践</w:t>
      </w:r>
      <w:r w:rsidRPr="00AB4FCE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AB4FCE">
        <w:rPr>
          <w:rFonts w:ascii="Times New Roman" w:hAnsi="Times New Roman" w:cs="Times New Roman"/>
          <w:b/>
          <w:sz w:val="28"/>
          <w:szCs w:val="28"/>
        </w:rPr>
        <w:t>证书项目</w:t>
      </w:r>
    </w:p>
    <w:p w14:paraId="551FB727" w14:textId="1509A10F" w:rsidR="00757169" w:rsidRDefault="00757169" w:rsidP="00757169"/>
    <w:p w14:paraId="4EE1A9A7" w14:textId="2E4C3CF1" w:rsidR="007F711A" w:rsidRDefault="00FB0454" w:rsidP="00AB4FCE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B4FCE">
        <w:rPr>
          <w:rFonts w:ascii="Times New Roman" w:hAnsi="Times New Roman" w:cs="Times New Roman"/>
          <w:bCs/>
          <w:sz w:val="32"/>
          <w:szCs w:val="32"/>
        </w:rPr>
        <w:t>Proposal</w:t>
      </w:r>
      <w:r w:rsidR="00187E4B" w:rsidRPr="00AB4FCE">
        <w:rPr>
          <w:rFonts w:ascii="Times New Roman" w:hAnsi="Times New Roman" w:cs="Times New Roman"/>
          <w:bCs/>
          <w:sz w:val="32"/>
          <w:szCs w:val="32"/>
        </w:rPr>
        <w:t xml:space="preserve"> Form</w:t>
      </w:r>
      <w:r w:rsidRPr="00AB4FCE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5F3DA2E9" w14:textId="63A977CE" w:rsidR="00AB4FCE" w:rsidRPr="002162FE" w:rsidRDefault="007F711A" w:rsidP="00AB4FCE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162FE">
        <w:rPr>
          <w:rFonts w:ascii="Times New Roman" w:hAnsi="Times New Roman" w:cs="Times New Roman"/>
          <w:bCs/>
          <w:sz w:val="32"/>
          <w:szCs w:val="32"/>
        </w:rPr>
        <w:t xml:space="preserve">for </w:t>
      </w:r>
      <w:r w:rsidR="00B62A9A" w:rsidRPr="002162FE">
        <w:rPr>
          <w:rFonts w:ascii="Times New Roman" w:hAnsi="Times New Roman" w:cs="Times New Roman"/>
          <w:bCs/>
          <w:sz w:val="32"/>
          <w:szCs w:val="32"/>
        </w:rPr>
        <w:t xml:space="preserve">Participating in </w:t>
      </w:r>
      <w:r w:rsidRPr="002162FE">
        <w:rPr>
          <w:rFonts w:ascii="Times New Roman" w:hAnsi="Times New Roman" w:cs="Times New Roman"/>
          <w:bCs/>
          <w:sz w:val="32"/>
          <w:szCs w:val="32"/>
        </w:rPr>
        <w:t>Project CLL (Cultural</w:t>
      </w:r>
      <w:r w:rsidR="00B62A9A" w:rsidRPr="002162F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162FE">
        <w:rPr>
          <w:rFonts w:ascii="Times New Roman" w:hAnsi="Times New Roman" w:cs="Times New Roman"/>
          <w:bCs/>
          <w:sz w:val="32"/>
          <w:szCs w:val="32"/>
        </w:rPr>
        <w:t>and</w:t>
      </w:r>
      <w:r w:rsidR="00B62A9A" w:rsidRPr="002162F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162FE">
        <w:rPr>
          <w:rFonts w:ascii="Times New Roman" w:hAnsi="Times New Roman" w:cs="Times New Roman"/>
          <w:bCs/>
          <w:sz w:val="32"/>
          <w:szCs w:val="32"/>
        </w:rPr>
        <w:t>Language</w:t>
      </w:r>
      <w:r w:rsidR="00B62A9A" w:rsidRPr="002162F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162FE">
        <w:rPr>
          <w:rFonts w:ascii="Times New Roman" w:hAnsi="Times New Roman" w:cs="Times New Roman"/>
          <w:bCs/>
          <w:sz w:val="32"/>
          <w:szCs w:val="32"/>
        </w:rPr>
        <w:t>Learning)</w:t>
      </w:r>
    </w:p>
    <w:p w14:paraId="48B26BDA" w14:textId="5939B615" w:rsidR="00FA59C9" w:rsidRDefault="00FA59C9" w:rsidP="00757169"/>
    <w:p w14:paraId="4F34A938" w14:textId="77777777" w:rsidR="00980470" w:rsidRPr="002162FE" w:rsidRDefault="00980470" w:rsidP="00757169"/>
    <w:p w14:paraId="6CFBFA6B" w14:textId="0CC193B9" w:rsidR="00083113" w:rsidRPr="002162FE" w:rsidRDefault="00E45B65" w:rsidP="00757169">
      <w:pPr>
        <w:rPr>
          <w:rFonts w:ascii="Times New Roman" w:hAnsi="Times New Roman" w:cs="Times New Roman"/>
        </w:rPr>
      </w:pPr>
      <w:r w:rsidRPr="002162FE">
        <w:rPr>
          <w:rFonts w:ascii="Times New Roman" w:hAnsi="Times New Roman" w:cs="Times New Roman"/>
        </w:rPr>
        <w:t xml:space="preserve">This </w:t>
      </w:r>
      <w:r w:rsidR="007F711A" w:rsidRPr="002162FE">
        <w:rPr>
          <w:rFonts w:ascii="Times New Roman" w:hAnsi="Times New Roman" w:cs="Times New Roman"/>
        </w:rPr>
        <w:t>proposal</w:t>
      </w:r>
      <w:r w:rsidRPr="002162FE">
        <w:rPr>
          <w:rFonts w:ascii="Times New Roman" w:hAnsi="Times New Roman" w:cs="Times New Roman"/>
        </w:rPr>
        <w:t xml:space="preserve"> needs to be completed </w:t>
      </w:r>
      <w:proofErr w:type="gramStart"/>
      <w:r w:rsidRPr="002162FE">
        <w:rPr>
          <w:rFonts w:ascii="Times New Roman" w:hAnsi="Times New Roman" w:cs="Times New Roman"/>
        </w:rPr>
        <w:t>in order to</w:t>
      </w:r>
      <w:proofErr w:type="gramEnd"/>
      <w:r w:rsidRPr="002162FE">
        <w:rPr>
          <w:rFonts w:ascii="Times New Roman" w:hAnsi="Times New Roman" w:cs="Times New Roman"/>
        </w:rPr>
        <w:t xml:space="preserve"> </w:t>
      </w:r>
      <w:r w:rsidR="00083113" w:rsidRPr="002162FE">
        <w:rPr>
          <w:rFonts w:ascii="Times New Roman" w:hAnsi="Times New Roman" w:cs="Times New Roman"/>
        </w:rPr>
        <w:t xml:space="preserve">be eligible for </w:t>
      </w:r>
      <w:r w:rsidR="0008028E" w:rsidRPr="002162FE">
        <w:rPr>
          <w:rFonts w:ascii="Times New Roman" w:hAnsi="Times New Roman" w:cs="Times New Roman"/>
        </w:rPr>
        <w:t>consideration</w:t>
      </w:r>
      <w:r w:rsidR="008F5972" w:rsidRPr="002162FE">
        <w:rPr>
          <w:rFonts w:ascii="Times New Roman" w:hAnsi="Times New Roman" w:cs="Times New Roman"/>
        </w:rPr>
        <w:t xml:space="preserve"> of </w:t>
      </w:r>
      <w:r w:rsidR="007F711A" w:rsidRPr="002162FE">
        <w:rPr>
          <w:rFonts w:ascii="Times New Roman" w:hAnsi="Times New Roman" w:cs="Times New Roman"/>
        </w:rPr>
        <w:t xml:space="preserve">2026 Project CLL that will begin with a </w:t>
      </w:r>
      <w:r w:rsidR="00C465DE" w:rsidRPr="002162FE">
        <w:rPr>
          <w:rFonts w:ascii="Times New Roman" w:hAnsi="Times New Roman" w:cs="Times New Roman"/>
        </w:rPr>
        <w:t xml:space="preserve">pedagogical workshop </w:t>
      </w:r>
      <w:r w:rsidR="00083113" w:rsidRPr="002162FE">
        <w:rPr>
          <w:rFonts w:ascii="Times New Roman" w:hAnsi="Times New Roman" w:cs="Times New Roman"/>
        </w:rPr>
        <w:t>on</w:t>
      </w:r>
      <w:r w:rsidR="00C17D73" w:rsidRPr="002162FE">
        <w:rPr>
          <w:rFonts w:ascii="Times New Roman" w:hAnsi="Times New Roman" w:cs="Times New Roman"/>
        </w:rPr>
        <w:t xml:space="preserve"> </w:t>
      </w:r>
      <w:r w:rsidR="00B167B4" w:rsidRPr="002162FE">
        <w:rPr>
          <w:rFonts w:hint="eastAsia"/>
          <w:b/>
          <w:bCs/>
        </w:rPr>
        <w:t>Friday</w:t>
      </w:r>
      <w:r w:rsidR="00B167B4" w:rsidRPr="002162FE">
        <w:rPr>
          <w:b/>
          <w:bCs/>
        </w:rPr>
        <w:t xml:space="preserve">, </w:t>
      </w:r>
      <w:r w:rsidR="008975CD">
        <w:rPr>
          <w:rFonts w:hint="eastAsia"/>
          <w:b/>
          <w:bCs/>
        </w:rPr>
        <w:t>March 6</w:t>
      </w:r>
      <w:r w:rsidR="00B167B4" w:rsidRPr="002162FE">
        <w:rPr>
          <w:b/>
          <w:bCs/>
        </w:rPr>
        <w:t>, 202</w:t>
      </w:r>
      <w:r w:rsidR="00B167B4" w:rsidRPr="002162FE">
        <w:rPr>
          <w:rFonts w:hint="eastAsia"/>
          <w:b/>
          <w:bCs/>
        </w:rPr>
        <w:t>6</w:t>
      </w:r>
      <w:r w:rsidR="00B167B4" w:rsidRPr="002162FE">
        <w:rPr>
          <w:b/>
          <w:bCs/>
        </w:rPr>
        <w:t xml:space="preserve">, from </w:t>
      </w:r>
      <w:r w:rsidR="00B167B4" w:rsidRPr="002162FE">
        <w:rPr>
          <w:rFonts w:hint="eastAsia"/>
          <w:b/>
          <w:bCs/>
        </w:rPr>
        <w:t>7</w:t>
      </w:r>
      <w:r w:rsidR="00B167B4" w:rsidRPr="002162FE">
        <w:rPr>
          <w:b/>
          <w:bCs/>
        </w:rPr>
        <w:t xml:space="preserve">:00 </w:t>
      </w:r>
      <w:r w:rsidR="00B167B4" w:rsidRPr="002162FE">
        <w:rPr>
          <w:rFonts w:hint="eastAsia"/>
          <w:b/>
          <w:bCs/>
        </w:rPr>
        <w:t>P</w:t>
      </w:r>
      <w:r w:rsidR="00B167B4" w:rsidRPr="002162FE">
        <w:rPr>
          <w:b/>
          <w:bCs/>
        </w:rPr>
        <w:t xml:space="preserve">M to </w:t>
      </w:r>
      <w:r w:rsidR="00B167B4" w:rsidRPr="002162FE">
        <w:rPr>
          <w:rFonts w:hint="eastAsia"/>
          <w:b/>
          <w:bCs/>
        </w:rPr>
        <w:t>9</w:t>
      </w:r>
      <w:r w:rsidR="00B167B4" w:rsidRPr="002162FE">
        <w:rPr>
          <w:b/>
          <w:bCs/>
        </w:rPr>
        <w:t xml:space="preserve">:00 PM (EST), </w:t>
      </w:r>
      <w:r w:rsidR="00C17D73" w:rsidRPr="002162FE">
        <w:rPr>
          <w:rFonts w:ascii="Times New Roman" w:hAnsi="Times New Roman" w:cs="Times New Roman"/>
        </w:rPr>
        <w:t xml:space="preserve">led by master teacher trainer Dr. Wei-ling Wu. </w:t>
      </w:r>
    </w:p>
    <w:p w14:paraId="5DEBAC0F" w14:textId="5158FEB5" w:rsidR="00C17D73" w:rsidRPr="00853F98" w:rsidRDefault="00C17D73" w:rsidP="00757169">
      <w:pPr>
        <w:rPr>
          <w:rFonts w:ascii="Times New Roman" w:hAnsi="Times New Roman" w:cs="Times New Roman"/>
        </w:rPr>
      </w:pPr>
    </w:p>
    <w:p w14:paraId="66C4C208" w14:textId="253491DF" w:rsidR="00B167B4" w:rsidRDefault="008F5972" w:rsidP="00757169">
      <w:pPr>
        <w:rPr>
          <w:rFonts w:ascii="Times New Roman" w:hAnsi="Times New Roman" w:cs="Times New Roman"/>
        </w:rPr>
      </w:pPr>
      <w:r w:rsidRPr="002162FE">
        <w:rPr>
          <w:rFonts w:ascii="Times New Roman" w:hAnsi="Times New Roman" w:cs="Times New Roman"/>
        </w:rPr>
        <w:t xml:space="preserve">This form </w:t>
      </w:r>
      <w:r w:rsidR="0008028E" w:rsidRPr="002162FE">
        <w:rPr>
          <w:rFonts w:ascii="Times New Roman" w:hAnsi="Times New Roman" w:cs="Times New Roman"/>
        </w:rPr>
        <w:t>is intended</w:t>
      </w:r>
      <w:r w:rsidRPr="002162FE">
        <w:rPr>
          <w:rFonts w:ascii="Times New Roman" w:hAnsi="Times New Roman" w:cs="Times New Roman"/>
        </w:rPr>
        <w:t xml:space="preserve"> to inform us </w:t>
      </w:r>
      <w:r w:rsidR="0008028E" w:rsidRPr="002162FE">
        <w:rPr>
          <w:rFonts w:ascii="Times New Roman" w:hAnsi="Times New Roman" w:cs="Times New Roman"/>
        </w:rPr>
        <w:t>of the t</w:t>
      </w:r>
      <w:r w:rsidR="00411581" w:rsidRPr="002162FE">
        <w:rPr>
          <w:rFonts w:ascii="Times New Roman" w:hAnsi="Times New Roman" w:cs="Times New Roman"/>
        </w:rPr>
        <w:t xml:space="preserve">eaching </w:t>
      </w:r>
      <w:r w:rsidR="0008028E" w:rsidRPr="002162FE">
        <w:rPr>
          <w:rFonts w:ascii="Times New Roman" w:hAnsi="Times New Roman" w:cs="Times New Roman"/>
        </w:rPr>
        <w:t xml:space="preserve">and learning </w:t>
      </w:r>
      <w:r w:rsidRPr="002162FE">
        <w:rPr>
          <w:rFonts w:ascii="Times New Roman" w:hAnsi="Times New Roman" w:cs="Times New Roman"/>
        </w:rPr>
        <w:t xml:space="preserve">that are related to your proposed </w:t>
      </w:r>
      <w:r w:rsidR="00187E4B" w:rsidRPr="002162FE">
        <w:rPr>
          <w:rFonts w:ascii="Times New Roman" w:hAnsi="Times New Roman" w:cs="Times New Roman"/>
        </w:rPr>
        <w:t>plan</w:t>
      </w:r>
      <w:r w:rsidRPr="002162FE">
        <w:rPr>
          <w:rFonts w:ascii="Times New Roman" w:hAnsi="Times New Roman" w:cs="Times New Roman"/>
        </w:rPr>
        <w:t xml:space="preserve">. </w:t>
      </w:r>
      <w:r w:rsidR="00B167B4" w:rsidRPr="002162FE">
        <w:rPr>
          <w:rFonts w:ascii="Times New Roman" w:hAnsi="Times New Roman" w:cs="Times New Roman"/>
        </w:rPr>
        <w:t>It will help us better serve your needs in our project</w:t>
      </w:r>
      <w:r w:rsidR="0008028E" w:rsidRPr="002162FE">
        <w:rPr>
          <w:rFonts w:ascii="Times New Roman" w:hAnsi="Times New Roman" w:cs="Times New Roman"/>
        </w:rPr>
        <w:t xml:space="preserve"> activities</w:t>
      </w:r>
      <w:r w:rsidR="00B167B4" w:rsidRPr="002162FE">
        <w:rPr>
          <w:rFonts w:ascii="Times New Roman" w:hAnsi="Times New Roman" w:cs="Times New Roman"/>
        </w:rPr>
        <w:t xml:space="preserve">. </w:t>
      </w:r>
    </w:p>
    <w:p w14:paraId="37C82860" w14:textId="77777777" w:rsidR="00B77504" w:rsidRDefault="00B77504" w:rsidP="00757169">
      <w:pPr>
        <w:rPr>
          <w:rFonts w:ascii="Times New Roman" w:hAnsi="Times New Roman" w:cs="Times New Roman"/>
        </w:rPr>
      </w:pPr>
    </w:p>
    <w:p w14:paraId="6853F5C5" w14:textId="324DE400" w:rsidR="00B77504" w:rsidRPr="002162FE" w:rsidRDefault="00B77504" w:rsidP="00757169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Please note that the cultural theme of the plan should be </w:t>
      </w:r>
      <w:r w:rsidRPr="006A5088">
        <w:rPr>
          <w:rFonts w:ascii="Times New Roman" w:hAnsi="Times New Roman" w:cs="Times New Roman"/>
          <w:b/>
          <w:bCs/>
          <w:highlight w:val="yellow"/>
        </w:rPr>
        <w:t xml:space="preserve">Peking Opera </w:t>
      </w:r>
      <w:r w:rsidRPr="006A5088">
        <w:rPr>
          <w:rFonts w:ascii="Times New Roman" w:hAnsi="Times New Roman" w:cs="Times New Roman"/>
          <w:b/>
          <w:bCs/>
          <w:highlight w:val="yellow"/>
        </w:rPr>
        <w:t>京剧</w:t>
      </w:r>
      <w:r>
        <w:rPr>
          <w:rFonts w:ascii="Times New Roman" w:hAnsi="Times New Roman" w:cs="Times New Roman" w:hint="eastAsia"/>
        </w:rPr>
        <w:t>.</w:t>
      </w:r>
    </w:p>
    <w:p w14:paraId="291305DC" w14:textId="77777777" w:rsidR="00E45B65" w:rsidRPr="002162FE" w:rsidRDefault="00E45B65" w:rsidP="00757169">
      <w:pPr>
        <w:rPr>
          <w:rFonts w:ascii="Times New Roman" w:hAnsi="Times New Roman" w:cs="Times New Roman"/>
        </w:rPr>
      </w:pPr>
    </w:p>
    <w:p w14:paraId="5B811048" w14:textId="7A218D03" w:rsidR="0008028E" w:rsidRPr="00101CE5" w:rsidRDefault="00AA6D53" w:rsidP="0008028E">
      <w:pPr>
        <w:spacing w:after="160" w:line="278" w:lineRule="auto"/>
        <w:rPr>
          <w:rFonts w:ascii="Times New Roman" w:hAnsi="Times New Roman" w:cs="Times New Roman"/>
          <w:b/>
          <w:bCs/>
          <w:color w:val="EE0000"/>
        </w:rPr>
      </w:pPr>
      <w:bookmarkStart w:id="0" w:name="_Hlk216430277"/>
      <w:r>
        <w:rPr>
          <w:rFonts w:ascii="Times New Roman" w:hAnsi="Times New Roman" w:cs="Times New Roman" w:hint="eastAsia"/>
        </w:rPr>
        <w:t xml:space="preserve">Complete and </w:t>
      </w:r>
      <w:r>
        <w:rPr>
          <w:rFonts w:ascii="Times New Roman" w:hAnsi="Times New Roman" w:cs="Times New Roman"/>
        </w:rPr>
        <w:t>submit</w:t>
      </w:r>
      <w:r w:rsidR="00101CE5" w:rsidRPr="002162FE">
        <w:rPr>
          <w:rFonts w:ascii="Times New Roman" w:hAnsi="Times New Roman" w:cs="Times New Roman"/>
        </w:rPr>
        <w:t xml:space="preserve"> it</w:t>
      </w:r>
      <w:r w:rsidR="00E45B65" w:rsidRPr="002162FE">
        <w:rPr>
          <w:rFonts w:ascii="Times New Roman" w:hAnsi="Times New Roman" w:cs="Times New Roman"/>
        </w:rPr>
        <w:t xml:space="preserve"> </w:t>
      </w:r>
      <w:bookmarkEnd w:id="0"/>
      <w:r w:rsidR="0008028E" w:rsidRPr="002162FE">
        <w:rPr>
          <w:rFonts w:ascii="Times New Roman" w:hAnsi="Times New Roman" w:cs="Times New Roman"/>
          <w:b/>
          <w:bCs/>
        </w:rPr>
        <w:t xml:space="preserve">by Sunday 5:00 PM, February 22, </w:t>
      </w:r>
      <w:r w:rsidR="00913A41" w:rsidRPr="002162FE">
        <w:rPr>
          <w:rFonts w:ascii="Times New Roman" w:hAnsi="Times New Roman" w:cs="Times New Roman"/>
          <w:b/>
          <w:bCs/>
        </w:rPr>
        <w:t>2026,</w:t>
      </w:r>
      <w:r w:rsidR="0008028E" w:rsidRPr="002162FE">
        <w:rPr>
          <w:rFonts w:ascii="Times New Roman" w:hAnsi="Times New Roman" w:cs="Times New Roman"/>
          <w:b/>
          <w:bCs/>
        </w:rPr>
        <w:t xml:space="preserve"> through the link: </w:t>
      </w:r>
      <w:bookmarkStart w:id="1" w:name="_Hlk216430152"/>
      <w:r w:rsidR="008975CD">
        <w:rPr>
          <w:rFonts w:ascii="Times New Roman" w:hAnsi="Times New Roman" w:cs="Times New Roman"/>
          <w:i/>
          <w:iCs/>
          <w:u w:val="single"/>
        </w:rPr>
        <w:fldChar w:fldCharType="begin"/>
      </w:r>
      <w:r w:rsidR="008975CD">
        <w:rPr>
          <w:rFonts w:ascii="Times New Roman" w:hAnsi="Times New Roman" w:cs="Times New Roman" w:hint="eastAsia"/>
          <w:i/>
          <w:iCs/>
          <w:u w:val="single"/>
        </w:rPr>
        <w:instrText>HYPERLINK "https://forms.gle/yrUu75cRmiDM7fqw6"</w:instrText>
      </w:r>
      <w:r w:rsidR="008975CD">
        <w:rPr>
          <w:rFonts w:ascii="Times New Roman" w:hAnsi="Times New Roman" w:cs="Times New Roman"/>
          <w:i/>
          <w:iCs/>
          <w:u w:val="single"/>
        </w:rPr>
      </w:r>
      <w:r w:rsidR="008975CD">
        <w:rPr>
          <w:rFonts w:ascii="Times New Roman" w:hAnsi="Times New Roman" w:cs="Times New Roman"/>
          <w:i/>
          <w:iCs/>
          <w:u w:val="single"/>
        </w:rPr>
        <w:fldChar w:fldCharType="separate"/>
      </w:r>
      <w:r w:rsidRPr="008975CD">
        <w:rPr>
          <w:rStyle w:val="Hyperlink"/>
          <w:rFonts w:ascii="Times New Roman" w:hAnsi="Times New Roman" w:cs="Times New Roman"/>
          <w:i/>
          <w:iCs/>
        </w:rPr>
        <w:t xml:space="preserve">2026 Project CLL </w:t>
      </w:r>
      <w:r w:rsidR="00913A41" w:rsidRPr="008975CD">
        <w:rPr>
          <w:rStyle w:val="Hyperlink"/>
          <w:rFonts w:ascii="Times New Roman" w:hAnsi="Times New Roman" w:cs="Times New Roman"/>
          <w:i/>
          <w:iCs/>
        </w:rPr>
        <w:t xml:space="preserve">Proposal </w:t>
      </w:r>
      <w:r w:rsidRPr="008975CD">
        <w:rPr>
          <w:rStyle w:val="Hyperlink"/>
          <w:rFonts w:ascii="Times New Roman" w:hAnsi="Times New Roman" w:cs="Times New Roman"/>
          <w:i/>
          <w:iCs/>
        </w:rPr>
        <w:t>Submission</w:t>
      </w:r>
      <w:bookmarkEnd w:id="1"/>
      <w:r w:rsidR="008975CD">
        <w:rPr>
          <w:rFonts w:ascii="Times New Roman" w:hAnsi="Times New Roman" w:cs="Times New Roman"/>
          <w:i/>
          <w:iCs/>
          <w:u w:val="single"/>
        </w:rPr>
        <w:fldChar w:fldCharType="end"/>
      </w:r>
    </w:p>
    <w:p w14:paraId="17A7F5FE" w14:textId="015A9378" w:rsidR="00757169" w:rsidRDefault="00757169" w:rsidP="00757169"/>
    <w:p w14:paraId="2DB80A29" w14:textId="54FFB7E2" w:rsidR="00297E78" w:rsidRPr="00E40831" w:rsidRDefault="00297E78" w:rsidP="00757169">
      <w:pPr>
        <w:rPr>
          <w:b/>
          <w:bCs/>
          <w:sz w:val="36"/>
          <w:szCs w:val="36"/>
        </w:rPr>
      </w:pPr>
      <w:r w:rsidRPr="006E4E33">
        <w:rPr>
          <w:rFonts w:ascii="Times New Roman" w:hAnsi="Times New Roman" w:cs="Times New Roman"/>
          <w:b/>
          <w:bCs/>
          <w:sz w:val="36"/>
          <w:szCs w:val="36"/>
        </w:rPr>
        <w:t>Part I</w:t>
      </w:r>
      <w:r w:rsidR="00FB0454" w:rsidRPr="006E4E33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Pr="006E4E33">
        <w:rPr>
          <w:rFonts w:ascii="Times New Roman" w:hAnsi="Times New Roman" w:cs="Times New Roman"/>
          <w:sz w:val="36"/>
          <w:szCs w:val="36"/>
        </w:rPr>
        <w:t>General Information</w:t>
      </w:r>
      <w:r w:rsidR="00FB0454" w:rsidRPr="006E4E33">
        <w:rPr>
          <w:rFonts w:ascii="Times New Roman" w:hAnsi="Times New Roman" w:cs="Times New Roman"/>
          <w:sz w:val="36"/>
          <w:szCs w:val="36"/>
        </w:rPr>
        <w:t xml:space="preserve"> on You and Your Students</w:t>
      </w:r>
      <w:r w:rsidR="00834EF7" w:rsidRPr="006E4E33">
        <w:rPr>
          <w:rFonts w:ascii="Times New Roman" w:hAnsi="Times New Roman" w:cs="Times New Roman"/>
          <w:sz w:val="36"/>
          <w:szCs w:val="36"/>
        </w:rPr>
        <w:t>:</w:t>
      </w:r>
    </w:p>
    <w:p w14:paraId="751FFFDF" w14:textId="10D85405" w:rsidR="00E97097" w:rsidRPr="006E4E33" w:rsidRDefault="00E97097" w:rsidP="0075716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574"/>
      </w:tblGrid>
      <w:tr w:rsidR="002162FE" w:rsidRPr="006E4E33" w14:paraId="421336B9" w14:textId="77777777" w:rsidTr="002162FE">
        <w:trPr>
          <w:trHeight w:val="458"/>
        </w:trPr>
        <w:tc>
          <w:tcPr>
            <w:tcW w:w="2695" w:type="dxa"/>
            <w:vMerge w:val="restart"/>
            <w:vAlign w:val="center"/>
          </w:tcPr>
          <w:p w14:paraId="6C2E5325" w14:textId="661650FB" w:rsidR="002162FE" w:rsidRPr="006E4E33" w:rsidRDefault="002162FE" w:rsidP="00D23E08">
            <w:pPr>
              <w:jc w:val="center"/>
              <w:rPr>
                <w:rFonts w:ascii="Times New Roman" w:hAnsi="Times New Roman" w:cs="Times New Roman"/>
              </w:rPr>
            </w:pPr>
            <w:r w:rsidRPr="006E4E33">
              <w:rPr>
                <w:rFonts w:ascii="Times New Roman" w:hAnsi="Times New Roman" w:cs="Times New Roman"/>
              </w:rPr>
              <w:t>Your Full Name</w:t>
            </w:r>
          </w:p>
        </w:tc>
        <w:tc>
          <w:tcPr>
            <w:tcW w:w="6574" w:type="dxa"/>
            <w:vAlign w:val="center"/>
          </w:tcPr>
          <w:p w14:paraId="4838B20B" w14:textId="5634A348" w:rsidR="002162FE" w:rsidRPr="002162FE" w:rsidRDefault="002162FE" w:rsidP="00757169">
            <w:pPr>
              <w:rPr>
                <w:rFonts w:ascii="Times New Roman" w:hAnsi="Times New Roman" w:cs="Times New Roman"/>
              </w:rPr>
            </w:pPr>
            <w:r w:rsidRPr="002162FE">
              <w:rPr>
                <w:rFonts w:ascii="Times New Roman" w:hAnsi="Times New Roman" w:cs="Times New Roman"/>
              </w:rPr>
              <w:t>En</w:t>
            </w:r>
            <w:r>
              <w:rPr>
                <w:rFonts w:ascii="Times New Roman" w:hAnsi="Times New Roman" w:cs="Times New Roman" w:hint="eastAsia"/>
              </w:rPr>
              <w:t>glish:</w:t>
            </w:r>
          </w:p>
        </w:tc>
      </w:tr>
      <w:tr w:rsidR="002162FE" w:rsidRPr="006E4E33" w14:paraId="0F3657DD" w14:textId="77777777" w:rsidTr="002162FE">
        <w:trPr>
          <w:trHeight w:val="457"/>
        </w:trPr>
        <w:tc>
          <w:tcPr>
            <w:tcW w:w="2695" w:type="dxa"/>
            <w:vMerge/>
            <w:vAlign w:val="center"/>
          </w:tcPr>
          <w:p w14:paraId="32375ED5" w14:textId="77777777" w:rsidR="002162FE" w:rsidRPr="006E4E33" w:rsidRDefault="002162FE" w:rsidP="00D23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4" w:type="dxa"/>
            <w:vAlign w:val="center"/>
          </w:tcPr>
          <w:p w14:paraId="113DE993" w14:textId="3C68EBA1" w:rsidR="002162FE" w:rsidRPr="002162FE" w:rsidRDefault="002162FE" w:rsidP="00757169">
            <w:pPr>
              <w:rPr>
                <w:rFonts w:ascii="Times New Roman" w:hAnsi="Times New Roman" w:cs="Times New Roman"/>
              </w:rPr>
            </w:pPr>
            <w:r w:rsidRPr="002162FE">
              <w:rPr>
                <w:rFonts w:ascii="Times New Roman" w:hAnsi="Times New Roman" w:cs="Times New Roman"/>
              </w:rPr>
              <w:t>Chinese</w:t>
            </w:r>
            <w:r>
              <w:rPr>
                <w:rFonts w:ascii="Times New Roman" w:hAnsi="Times New Roman" w:cs="Times New Roman" w:hint="eastAsia"/>
              </w:rPr>
              <w:t>:</w:t>
            </w:r>
          </w:p>
        </w:tc>
      </w:tr>
      <w:tr w:rsidR="00FB0454" w:rsidRPr="006E4E33" w14:paraId="0E8CDE90" w14:textId="77777777" w:rsidTr="002162FE">
        <w:trPr>
          <w:trHeight w:val="800"/>
        </w:trPr>
        <w:tc>
          <w:tcPr>
            <w:tcW w:w="2695" w:type="dxa"/>
            <w:vAlign w:val="center"/>
          </w:tcPr>
          <w:p w14:paraId="434D209F" w14:textId="59C4F333" w:rsidR="00FB0454" w:rsidRPr="006E4E33" w:rsidRDefault="00FB0454" w:rsidP="00D23E08">
            <w:pPr>
              <w:jc w:val="center"/>
              <w:rPr>
                <w:rFonts w:ascii="Times New Roman" w:hAnsi="Times New Roman" w:cs="Times New Roman"/>
              </w:rPr>
            </w:pPr>
            <w:r w:rsidRPr="006E4E33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6574" w:type="dxa"/>
          </w:tcPr>
          <w:p w14:paraId="00E93B19" w14:textId="5AB7BFEB" w:rsidR="00FB0454" w:rsidRPr="002162FE" w:rsidRDefault="00FB0454" w:rsidP="00757169">
            <w:pPr>
              <w:rPr>
                <w:rFonts w:ascii="Times New Roman" w:hAnsi="Times New Roman" w:cs="Times New Roman"/>
              </w:rPr>
            </w:pPr>
          </w:p>
        </w:tc>
      </w:tr>
      <w:tr w:rsidR="002162FE" w:rsidRPr="006E4E33" w14:paraId="1A5454C7" w14:textId="77777777" w:rsidTr="002162FE">
        <w:trPr>
          <w:trHeight w:val="488"/>
        </w:trPr>
        <w:tc>
          <w:tcPr>
            <w:tcW w:w="2695" w:type="dxa"/>
            <w:vMerge w:val="restart"/>
            <w:vAlign w:val="center"/>
          </w:tcPr>
          <w:p w14:paraId="3CD22832" w14:textId="764050C8" w:rsidR="002162FE" w:rsidRDefault="002162FE" w:rsidP="00D23E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4E33">
              <w:rPr>
                <w:rFonts w:ascii="Times New Roman" w:hAnsi="Times New Roman" w:cs="Times New Roman"/>
              </w:rPr>
              <w:t>School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E4E33">
              <w:rPr>
                <w:rFonts w:ascii="Times New Roman" w:hAnsi="Times New Roman" w:cs="Times New Roman"/>
              </w:rPr>
              <w:t>You Teach</w:t>
            </w:r>
          </w:p>
          <w:p w14:paraId="0042AD39" w14:textId="305EFFD4" w:rsidR="002162FE" w:rsidRPr="006E4E33" w:rsidRDefault="002162FE" w:rsidP="00D23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4" w:type="dxa"/>
            <w:vAlign w:val="center"/>
          </w:tcPr>
          <w:p w14:paraId="7785407F" w14:textId="3F048110" w:rsidR="002162FE" w:rsidRPr="002162FE" w:rsidRDefault="002162FE" w:rsidP="002F7E90">
            <w:pPr>
              <w:tabs>
                <w:tab w:val="left" w:pos="1540"/>
              </w:tabs>
              <w:rPr>
                <w:rFonts w:ascii="Times New Roman" w:hAnsi="Times New Roman" w:cs="Times New Roman"/>
              </w:rPr>
            </w:pPr>
            <w:r w:rsidRPr="002162FE">
              <w:rPr>
                <w:rFonts w:ascii="Times New Roman" w:hAnsi="Times New Roman" w:cs="Times New Roman"/>
              </w:rPr>
              <w:t>School Name</w:t>
            </w:r>
            <w:r>
              <w:rPr>
                <w:rFonts w:ascii="Times New Roman" w:hAnsi="Times New Roman" w:cs="Times New Roman" w:hint="eastAsia"/>
              </w:rPr>
              <w:t>:</w:t>
            </w:r>
          </w:p>
          <w:p w14:paraId="18FC18E9" w14:textId="0F5AA2A0" w:rsidR="002162FE" w:rsidRPr="002162FE" w:rsidRDefault="002162FE" w:rsidP="002F7E90">
            <w:pPr>
              <w:tabs>
                <w:tab w:val="left" w:pos="1540"/>
              </w:tabs>
              <w:rPr>
                <w:rFonts w:ascii="Times New Roman" w:hAnsi="Times New Roman" w:cs="Times New Roman"/>
              </w:rPr>
            </w:pPr>
          </w:p>
        </w:tc>
      </w:tr>
      <w:tr w:rsidR="002162FE" w:rsidRPr="006E4E33" w14:paraId="4D71DCE8" w14:textId="77777777" w:rsidTr="002162FE">
        <w:trPr>
          <w:trHeight w:val="487"/>
        </w:trPr>
        <w:tc>
          <w:tcPr>
            <w:tcW w:w="2695" w:type="dxa"/>
            <w:vMerge/>
            <w:vAlign w:val="center"/>
          </w:tcPr>
          <w:p w14:paraId="7155C6C4" w14:textId="77777777" w:rsidR="002162FE" w:rsidRPr="006E4E33" w:rsidRDefault="002162FE" w:rsidP="00D23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4" w:type="dxa"/>
            <w:vAlign w:val="center"/>
          </w:tcPr>
          <w:p w14:paraId="6D18F052" w14:textId="2AD80739" w:rsidR="002162FE" w:rsidRPr="002162FE" w:rsidRDefault="002162FE" w:rsidP="002162FE">
            <w:pPr>
              <w:tabs>
                <w:tab w:val="left" w:pos="1540"/>
              </w:tabs>
              <w:rPr>
                <w:rFonts w:ascii="Times New Roman" w:hAnsi="Times New Roman" w:cs="Times New Roman"/>
              </w:rPr>
            </w:pPr>
            <w:r w:rsidRPr="002162FE">
              <w:rPr>
                <w:rFonts w:ascii="Times New Roman" w:hAnsi="Times New Roman" w:cs="Times New Roman"/>
              </w:rPr>
              <w:t>The State</w:t>
            </w:r>
            <w:r>
              <w:rPr>
                <w:rFonts w:ascii="Times New Roman" w:hAnsi="Times New Roman" w:cs="Times New Roman" w:hint="eastAsia"/>
              </w:rPr>
              <w:t>:</w:t>
            </w:r>
          </w:p>
          <w:p w14:paraId="02B74F82" w14:textId="77777777" w:rsidR="002162FE" w:rsidRPr="002162FE" w:rsidRDefault="002162FE" w:rsidP="002F7E90">
            <w:pPr>
              <w:tabs>
                <w:tab w:val="left" w:pos="1540"/>
              </w:tabs>
              <w:rPr>
                <w:rFonts w:ascii="Times New Roman" w:hAnsi="Times New Roman" w:cs="Times New Roman"/>
              </w:rPr>
            </w:pPr>
          </w:p>
        </w:tc>
      </w:tr>
      <w:tr w:rsidR="00FB0454" w:rsidRPr="006E4E33" w14:paraId="41466B03" w14:textId="77777777" w:rsidTr="002F7E90">
        <w:trPr>
          <w:trHeight w:val="1826"/>
        </w:trPr>
        <w:tc>
          <w:tcPr>
            <w:tcW w:w="2695" w:type="dxa"/>
            <w:vAlign w:val="center"/>
          </w:tcPr>
          <w:p w14:paraId="61A83BB2" w14:textId="17E14F85" w:rsidR="00FB0454" w:rsidRPr="006E4E33" w:rsidRDefault="00FB0454" w:rsidP="00D23E08">
            <w:pPr>
              <w:jc w:val="center"/>
              <w:rPr>
                <w:rFonts w:ascii="Times New Roman" w:hAnsi="Times New Roman" w:cs="Times New Roman"/>
              </w:rPr>
            </w:pPr>
            <w:r w:rsidRPr="006E4E33">
              <w:rPr>
                <w:rFonts w:ascii="Times New Roman" w:hAnsi="Times New Roman" w:cs="Times New Roman"/>
              </w:rPr>
              <w:t>Program Type</w:t>
            </w:r>
          </w:p>
        </w:tc>
        <w:tc>
          <w:tcPr>
            <w:tcW w:w="6574" w:type="dxa"/>
          </w:tcPr>
          <w:p w14:paraId="6BC420FB" w14:textId="6B96E332" w:rsidR="00FB0454" w:rsidRPr="006E4E33" w:rsidRDefault="00CA1E2A" w:rsidP="00FD2C42">
            <w:pPr>
              <w:pStyle w:val="ListParagraph"/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248335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4E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B0454" w:rsidRPr="006E4E33">
              <w:rPr>
                <w:rFonts w:ascii="Times New Roman" w:hAnsi="Times New Roman" w:cs="Times New Roman"/>
              </w:rPr>
              <w:t>Chinese Immersion</w:t>
            </w:r>
          </w:p>
          <w:p w14:paraId="0C5A9E29" w14:textId="21596022" w:rsidR="00FB0454" w:rsidRPr="006E4E33" w:rsidRDefault="00CA1E2A" w:rsidP="00FD2C42">
            <w:pPr>
              <w:pStyle w:val="ListParagraph"/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732572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167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D2C42" w:rsidRPr="006E4E33">
              <w:rPr>
                <w:rFonts w:ascii="Times New Roman" w:hAnsi="Times New Roman" w:cs="Times New Roman"/>
              </w:rPr>
              <w:t xml:space="preserve"> </w:t>
            </w:r>
            <w:r w:rsidR="00FB0454" w:rsidRPr="006E4E33">
              <w:rPr>
                <w:rFonts w:ascii="Times New Roman" w:hAnsi="Times New Roman" w:cs="Times New Roman"/>
              </w:rPr>
              <w:t xml:space="preserve">Chinese as a </w:t>
            </w:r>
            <w:r w:rsidR="009F04EE" w:rsidRPr="006E4E33">
              <w:rPr>
                <w:rFonts w:ascii="Times New Roman" w:hAnsi="Times New Roman" w:cs="Times New Roman"/>
              </w:rPr>
              <w:t>Second (</w:t>
            </w:r>
            <w:r w:rsidR="00FB0454" w:rsidRPr="006E4E33">
              <w:rPr>
                <w:rFonts w:ascii="Times New Roman" w:hAnsi="Times New Roman" w:cs="Times New Roman"/>
              </w:rPr>
              <w:t>Foreign) Language</w:t>
            </w:r>
          </w:p>
          <w:p w14:paraId="5BF49B32" w14:textId="78AF088F" w:rsidR="00FB0454" w:rsidRPr="006E4E33" w:rsidRDefault="00CA1E2A" w:rsidP="00FD2C42">
            <w:pPr>
              <w:pStyle w:val="ListParagraph"/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797427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D2C4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D2C42" w:rsidRPr="006E4E33">
              <w:rPr>
                <w:rFonts w:ascii="Times New Roman" w:hAnsi="Times New Roman" w:cs="Times New Roman"/>
              </w:rPr>
              <w:t xml:space="preserve"> </w:t>
            </w:r>
            <w:r w:rsidR="00FB0454" w:rsidRPr="006E4E33">
              <w:rPr>
                <w:rFonts w:ascii="Times New Roman" w:hAnsi="Times New Roman" w:cs="Times New Roman"/>
              </w:rPr>
              <w:t>Dual Language</w:t>
            </w:r>
          </w:p>
          <w:p w14:paraId="698E229A" w14:textId="67248FAA" w:rsidR="00FB0454" w:rsidRPr="006E4E33" w:rsidRDefault="00CA1E2A" w:rsidP="00FD2C42">
            <w:pPr>
              <w:pStyle w:val="ListParagraph"/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646417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D2C4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D2C42" w:rsidRPr="006E4E33">
              <w:rPr>
                <w:rFonts w:ascii="Times New Roman" w:hAnsi="Times New Roman" w:cs="Times New Roman"/>
              </w:rPr>
              <w:t xml:space="preserve"> </w:t>
            </w:r>
            <w:r w:rsidR="00FB0454" w:rsidRPr="006E4E33">
              <w:rPr>
                <w:rFonts w:ascii="Times New Roman" w:hAnsi="Times New Roman" w:cs="Times New Roman"/>
              </w:rPr>
              <w:t>Language and Culture Enrichment Program</w:t>
            </w:r>
          </w:p>
          <w:p w14:paraId="0E071893" w14:textId="02EAD66A" w:rsidR="00FB0454" w:rsidRPr="002F7E90" w:rsidRDefault="00CA1E2A" w:rsidP="002F7E90">
            <w:pPr>
              <w:pStyle w:val="ListParagraph"/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847720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D2C4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D2C42" w:rsidRPr="006E4E33">
              <w:rPr>
                <w:rFonts w:ascii="Times New Roman" w:hAnsi="Times New Roman" w:cs="Times New Roman"/>
              </w:rPr>
              <w:t xml:space="preserve"> </w:t>
            </w:r>
            <w:r w:rsidR="00FB0454" w:rsidRPr="006E4E33">
              <w:rPr>
                <w:rFonts w:ascii="Times New Roman" w:hAnsi="Times New Roman" w:cs="Times New Roman"/>
              </w:rPr>
              <w:t>Other: (Please describe)</w:t>
            </w:r>
          </w:p>
        </w:tc>
      </w:tr>
    </w:tbl>
    <w:p w14:paraId="4DB89C60" w14:textId="77777777" w:rsidR="00FA59C9" w:rsidRPr="006E4E33" w:rsidRDefault="00FA59C9" w:rsidP="0075716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9928525" w14:textId="77777777" w:rsidR="00180BF6" w:rsidRDefault="00FA59C9" w:rsidP="0075716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E4E33"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p w14:paraId="44259AAD" w14:textId="77777777" w:rsidR="00180BF6" w:rsidRDefault="00180BF6" w:rsidP="0075716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A127941" w14:textId="77777777" w:rsidR="00B17CCA" w:rsidRPr="00163CA9" w:rsidRDefault="00B17CCA" w:rsidP="00B17CCA">
      <w:pPr>
        <w:rPr>
          <w:rFonts w:ascii="Times New Roman" w:hAnsi="Times New Roman" w:cs="Times New Roman"/>
          <w:sz w:val="36"/>
          <w:szCs w:val="36"/>
        </w:rPr>
      </w:pPr>
      <w:r w:rsidRPr="006E4E33">
        <w:rPr>
          <w:rFonts w:ascii="Times New Roman" w:hAnsi="Times New Roman" w:cs="Times New Roman"/>
          <w:b/>
          <w:bCs/>
          <w:sz w:val="36"/>
          <w:szCs w:val="36"/>
        </w:rPr>
        <w:t xml:space="preserve">Part II: </w:t>
      </w:r>
      <w:r w:rsidRPr="009F04EE">
        <w:rPr>
          <w:rFonts w:ascii="Times New Roman" w:hAnsi="Times New Roman" w:cs="Times New Roman"/>
          <w:sz w:val="36"/>
          <w:szCs w:val="36"/>
        </w:rPr>
        <w:t xml:space="preserve">Proposal Plan </w:t>
      </w:r>
      <w:r w:rsidRPr="00163CA9">
        <w:rPr>
          <w:rFonts w:ascii="Times New Roman" w:hAnsi="Times New Roman" w:cs="Times New Roman"/>
          <w:sz w:val="36"/>
          <w:szCs w:val="36"/>
        </w:rPr>
        <w:t>for Participating Project CLL</w:t>
      </w:r>
    </w:p>
    <w:p w14:paraId="612269AA" w14:textId="77777777" w:rsidR="00B167B4" w:rsidRPr="006E4E33" w:rsidRDefault="00B167B4" w:rsidP="00757169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043DE6" w:rsidRPr="006E4E33" w14:paraId="4CB0D4EE" w14:textId="77777777" w:rsidTr="000A12D3">
        <w:trPr>
          <w:trHeight w:val="712"/>
        </w:trPr>
        <w:tc>
          <w:tcPr>
            <w:tcW w:w="9085" w:type="dxa"/>
          </w:tcPr>
          <w:p w14:paraId="0EAEF9DE" w14:textId="0605B871" w:rsidR="008113F5" w:rsidRPr="009F04EE" w:rsidRDefault="009F04EE" w:rsidP="004C2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9F04EE">
              <w:rPr>
                <w:rFonts w:ascii="Times New Roman" w:hAnsi="Times New Roman" w:cs="Times New Roman"/>
              </w:rPr>
              <w:t>Grade(s) of the students this proposed plan targets at:</w:t>
            </w:r>
            <w:r w:rsidR="001A3A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2C9F" w:rsidRPr="006E4E33" w14:paraId="67119367" w14:textId="77777777" w:rsidTr="00962C9F">
        <w:trPr>
          <w:trHeight w:val="711"/>
        </w:trPr>
        <w:tc>
          <w:tcPr>
            <w:tcW w:w="9085" w:type="dxa"/>
          </w:tcPr>
          <w:p w14:paraId="28BFF472" w14:textId="7BC4C4D8" w:rsidR="00962C9F" w:rsidRDefault="00962C9F" w:rsidP="000A1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9F04EE">
              <w:rPr>
                <w:rFonts w:ascii="Times New Roman" w:hAnsi="Times New Roman" w:cs="Times New Roman"/>
              </w:rPr>
              <w:t>Number of the students this proposed plan targets at: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59C9" w:rsidRPr="006E4E33" w14:paraId="36E4E3E8" w14:textId="77777777" w:rsidTr="00962C9F">
        <w:trPr>
          <w:trHeight w:val="1431"/>
        </w:trPr>
        <w:tc>
          <w:tcPr>
            <w:tcW w:w="9085" w:type="dxa"/>
          </w:tcPr>
          <w:p w14:paraId="06A2F7EA" w14:textId="3E88F886" w:rsidR="00FA59C9" w:rsidRPr="000A12D3" w:rsidRDefault="00962C9F" w:rsidP="000A1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F04EE">
              <w:rPr>
                <w:rFonts w:ascii="Times New Roman" w:hAnsi="Times New Roman" w:cs="Times New Roman"/>
              </w:rPr>
              <w:t xml:space="preserve">. </w:t>
            </w:r>
            <w:r w:rsidR="00FA59C9" w:rsidRPr="009F04EE">
              <w:rPr>
                <w:rFonts w:ascii="Times New Roman" w:hAnsi="Times New Roman" w:cs="Times New Roman"/>
              </w:rPr>
              <w:t>Chinese language level of the students</w:t>
            </w:r>
            <w:r w:rsidR="009F04EE">
              <w:rPr>
                <w:rFonts w:ascii="Times New Roman" w:hAnsi="Times New Roman" w:cs="Times New Roman"/>
              </w:rPr>
              <w:t xml:space="preserve"> in this plan:</w:t>
            </w:r>
          </w:p>
          <w:p w14:paraId="350D8015" w14:textId="34F41C2B" w:rsidR="00FA59C9" w:rsidRPr="006E4E33" w:rsidRDefault="00FA59C9" w:rsidP="000A12D3">
            <w:pPr>
              <w:pStyle w:val="ListParagraph"/>
              <w:rPr>
                <w:rFonts w:ascii="Times New Roman" w:hAnsi="Times New Roman" w:cs="Times New Roman"/>
              </w:rPr>
            </w:pPr>
            <w:r w:rsidRPr="006E4E33">
              <w:rPr>
                <w:rFonts w:ascii="Times New Roman" w:hAnsi="Times New Roman" w:cs="Times New Roman"/>
              </w:rPr>
              <w:t>•</w:t>
            </w:r>
            <w:r w:rsidR="00826F52">
              <w:rPr>
                <w:rFonts w:ascii="Times New Roman" w:hAnsi="Times New Roman" w:cs="Times New Roman"/>
              </w:rPr>
              <w:t xml:space="preserve"> </w:t>
            </w:r>
            <w:r w:rsidRPr="006E4E33">
              <w:rPr>
                <w:rFonts w:ascii="Times New Roman" w:hAnsi="Times New Roman" w:cs="Times New Roman"/>
              </w:rPr>
              <w:t xml:space="preserve">Novice </w:t>
            </w:r>
            <w:r w:rsidR="00182417" w:rsidRPr="006E4E33">
              <w:rPr>
                <w:rFonts w:ascii="Times New Roman" w:hAnsi="Times New Roman" w:cs="Times New Roman"/>
              </w:rPr>
              <w:t>(</w:t>
            </w:r>
            <w:r w:rsidR="00FD2C42">
              <w:rPr>
                <w:rFonts w:ascii="MS Gothic" w:eastAsia="MS Gothic" w:hAnsi="MS Gothic" w:cs="Times New Roman" w:hint="eastAsia"/>
              </w:rPr>
              <w:t>☐</w:t>
            </w:r>
            <w:r w:rsidR="00FD2C42">
              <w:rPr>
                <w:rFonts w:ascii="Times New Roman" w:hAnsi="Times New Roman" w:cs="Times New Roman"/>
              </w:rPr>
              <w:t xml:space="preserve"> </w:t>
            </w:r>
            <w:r w:rsidR="00182417" w:rsidRPr="006E4E33">
              <w:rPr>
                <w:rFonts w:ascii="Times New Roman" w:hAnsi="Times New Roman" w:cs="Times New Roman"/>
              </w:rPr>
              <w:t>low</w:t>
            </w:r>
            <w:r w:rsidRPr="006E4E33">
              <w:rPr>
                <w:rFonts w:ascii="Times New Roman" w:hAnsi="Times New Roman" w:cs="Times New Roman"/>
              </w:rPr>
              <w:t xml:space="preserve">    </w:t>
            </w:r>
            <w:r w:rsidR="00FD2C42">
              <w:rPr>
                <w:rFonts w:ascii="MS Gothic" w:eastAsia="MS Gothic" w:hAnsi="MS Gothic" w:cs="Times New Roman" w:hint="eastAsia"/>
              </w:rPr>
              <w:t>☐</w:t>
            </w:r>
            <w:r w:rsidR="00FD2C42" w:rsidRPr="006E4E33">
              <w:rPr>
                <w:rFonts w:ascii="Times New Roman" w:hAnsi="Times New Roman" w:cs="Times New Roman"/>
              </w:rPr>
              <w:t xml:space="preserve"> </w:t>
            </w:r>
            <w:r w:rsidRPr="006E4E33">
              <w:rPr>
                <w:rFonts w:ascii="Times New Roman" w:hAnsi="Times New Roman" w:cs="Times New Roman"/>
              </w:rPr>
              <w:t xml:space="preserve">mid    </w:t>
            </w:r>
            <w:r w:rsidR="00FD2C42">
              <w:rPr>
                <w:rFonts w:ascii="MS Gothic" w:eastAsia="MS Gothic" w:hAnsi="MS Gothic" w:cs="Times New Roman" w:hint="eastAsia"/>
              </w:rPr>
              <w:t>☐</w:t>
            </w:r>
            <w:r w:rsidR="00FD2C42" w:rsidRPr="006E4E33">
              <w:rPr>
                <w:rFonts w:ascii="Times New Roman" w:hAnsi="Times New Roman" w:cs="Times New Roman"/>
              </w:rPr>
              <w:t xml:space="preserve"> </w:t>
            </w:r>
            <w:r w:rsidR="00182417" w:rsidRPr="006E4E33">
              <w:rPr>
                <w:rFonts w:ascii="Times New Roman" w:hAnsi="Times New Roman" w:cs="Times New Roman"/>
              </w:rPr>
              <w:t>high)</w:t>
            </w:r>
          </w:p>
          <w:p w14:paraId="61F788AF" w14:textId="31927639" w:rsidR="00FA59C9" w:rsidRPr="006E4E33" w:rsidRDefault="00FA59C9" w:rsidP="000A12D3">
            <w:pPr>
              <w:pStyle w:val="ListParagraph"/>
              <w:rPr>
                <w:rFonts w:ascii="Times New Roman" w:hAnsi="Times New Roman" w:cs="Times New Roman"/>
              </w:rPr>
            </w:pPr>
            <w:r w:rsidRPr="006E4E33">
              <w:rPr>
                <w:rFonts w:ascii="Times New Roman" w:hAnsi="Times New Roman" w:cs="Times New Roman"/>
              </w:rPr>
              <w:t>•</w:t>
            </w:r>
            <w:r w:rsidR="00826F52">
              <w:rPr>
                <w:rFonts w:ascii="Times New Roman" w:hAnsi="Times New Roman" w:cs="Times New Roman"/>
              </w:rPr>
              <w:t xml:space="preserve"> </w:t>
            </w:r>
            <w:r w:rsidR="00182417" w:rsidRPr="006E4E33">
              <w:rPr>
                <w:rFonts w:ascii="Times New Roman" w:hAnsi="Times New Roman" w:cs="Times New Roman"/>
              </w:rPr>
              <w:t>Intermediate (</w:t>
            </w:r>
            <w:r w:rsidR="00FD2C42">
              <w:rPr>
                <w:rFonts w:ascii="MS Gothic" w:eastAsia="MS Gothic" w:hAnsi="MS Gothic" w:cs="Times New Roman" w:hint="eastAsia"/>
              </w:rPr>
              <w:t>☐</w:t>
            </w:r>
            <w:r w:rsidR="00FD2C42" w:rsidRPr="006E4E33">
              <w:rPr>
                <w:rFonts w:ascii="Times New Roman" w:hAnsi="Times New Roman" w:cs="Times New Roman"/>
              </w:rPr>
              <w:t xml:space="preserve"> </w:t>
            </w:r>
            <w:r w:rsidR="00182417" w:rsidRPr="006E4E33">
              <w:rPr>
                <w:rFonts w:ascii="Times New Roman" w:hAnsi="Times New Roman" w:cs="Times New Roman"/>
              </w:rPr>
              <w:t>low</w:t>
            </w:r>
            <w:r w:rsidRPr="006E4E33">
              <w:rPr>
                <w:rFonts w:ascii="Times New Roman" w:hAnsi="Times New Roman" w:cs="Times New Roman"/>
              </w:rPr>
              <w:t xml:space="preserve">   </w:t>
            </w:r>
            <w:r w:rsidR="00FD2C42">
              <w:rPr>
                <w:rFonts w:ascii="MS Gothic" w:eastAsia="MS Gothic" w:hAnsi="MS Gothic" w:cs="Times New Roman" w:hint="eastAsia"/>
              </w:rPr>
              <w:t>☐</w:t>
            </w:r>
            <w:r w:rsidR="00FD2C42" w:rsidRPr="006E4E33">
              <w:rPr>
                <w:rFonts w:ascii="Times New Roman" w:hAnsi="Times New Roman" w:cs="Times New Roman"/>
              </w:rPr>
              <w:t xml:space="preserve"> </w:t>
            </w:r>
            <w:r w:rsidR="00163CA9" w:rsidRPr="006E4E33">
              <w:rPr>
                <w:rFonts w:ascii="Times New Roman" w:hAnsi="Times New Roman" w:cs="Times New Roman"/>
              </w:rPr>
              <w:t xml:space="preserve">mid </w:t>
            </w:r>
            <w:r w:rsidR="00163CA9" w:rsidRPr="006E4E33">
              <w:rPr>
                <w:rFonts w:ascii="Segoe UI Symbol" w:hAnsi="Segoe UI Symbol" w:cs="Segoe UI Symbol"/>
              </w:rPr>
              <w:t>☐</w:t>
            </w:r>
            <w:r w:rsidR="00FD2C42">
              <w:rPr>
                <w:rFonts w:ascii="Times New Roman" w:hAnsi="Times New Roman" w:cs="Times New Roman"/>
              </w:rPr>
              <w:t xml:space="preserve"> </w:t>
            </w:r>
            <w:r w:rsidR="00182417" w:rsidRPr="006E4E33">
              <w:rPr>
                <w:rFonts w:ascii="Times New Roman" w:hAnsi="Times New Roman" w:cs="Times New Roman"/>
              </w:rPr>
              <w:t>high)</w:t>
            </w:r>
          </w:p>
          <w:p w14:paraId="7043805B" w14:textId="10632E47" w:rsidR="00FA59C9" w:rsidRPr="006E4E33" w:rsidRDefault="00FA59C9" w:rsidP="000A12D3">
            <w:pPr>
              <w:pStyle w:val="ListParagraph"/>
              <w:rPr>
                <w:rFonts w:ascii="Times New Roman" w:hAnsi="Times New Roman" w:cs="Times New Roman"/>
              </w:rPr>
            </w:pPr>
            <w:r w:rsidRPr="006E4E33">
              <w:rPr>
                <w:rFonts w:ascii="Times New Roman" w:hAnsi="Times New Roman" w:cs="Times New Roman"/>
              </w:rPr>
              <w:t>•</w:t>
            </w:r>
            <w:r w:rsidR="00826F52">
              <w:rPr>
                <w:rFonts w:ascii="Times New Roman" w:hAnsi="Times New Roman" w:cs="Times New Roman"/>
              </w:rPr>
              <w:t xml:space="preserve"> </w:t>
            </w:r>
            <w:r w:rsidR="00182417" w:rsidRPr="006E4E33">
              <w:rPr>
                <w:rFonts w:ascii="Times New Roman" w:hAnsi="Times New Roman" w:cs="Times New Roman"/>
              </w:rPr>
              <w:t>Advanced (</w:t>
            </w:r>
            <w:r w:rsidR="00FD2C42">
              <w:rPr>
                <w:rFonts w:ascii="MS Gothic" w:eastAsia="MS Gothic" w:hAnsi="MS Gothic" w:cs="Times New Roman" w:hint="eastAsia"/>
              </w:rPr>
              <w:t>☐</w:t>
            </w:r>
            <w:r w:rsidR="00FD2C42" w:rsidRPr="006E4E33">
              <w:rPr>
                <w:rFonts w:ascii="Times New Roman" w:hAnsi="Times New Roman" w:cs="Times New Roman"/>
              </w:rPr>
              <w:t xml:space="preserve"> </w:t>
            </w:r>
            <w:r w:rsidR="00182417" w:rsidRPr="006E4E33">
              <w:rPr>
                <w:rFonts w:ascii="Times New Roman" w:hAnsi="Times New Roman" w:cs="Times New Roman"/>
              </w:rPr>
              <w:t xml:space="preserve">low </w:t>
            </w:r>
            <w:r w:rsidR="00FD2C42">
              <w:rPr>
                <w:rFonts w:ascii="MS Gothic" w:eastAsia="MS Gothic" w:hAnsi="MS Gothic" w:cs="Times New Roman" w:hint="eastAsia"/>
              </w:rPr>
              <w:t>☐</w:t>
            </w:r>
            <w:r w:rsidR="00FD2C42" w:rsidRPr="006E4E33">
              <w:rPr>
                <w:rFonts w:ascii="Times New Roman" w:hAnsi="Times New Roman" w:cs="Times New Roman"/>
              </w:rPr>
              <w:t xml:space="preserve"> </w:t>
            </w:r>
            <w:r w:rsidR="00182417" w:rsidRPr="006E4E33">
              <w:rPr>
                <w:rFonts w:ascii="Times New Roman" w:hAnsi="Times New Roman" w:cs="Times New Roman"/>
              </w:rPr>
              <w:t>mid</w:t>
            </w:r>
            <w:r w:rsidRPr="006E4E33">
              <w:rPr>
                <w:rFonts w:ascii="Times New Roman" w:hAnsi="Times New Roman" w:cs="Times New Roman"/>
              </w:rPr>
              <w:t xml:space="preserve">   </w:t>
            </w:r>
            <w:r w:rsidR="00FD2C42">
              <w:rPr>
                <w:rFonts w:ascii="MS Gothic" w:eastAsia="MS Gothic" w:hAnsi="MS Gothic" w:cs="Times New Roman" w:hint="eastAsia"/>
              </w:rPr>
              <w:t>☐</w:t>
            </w:r>
            <w:r w:rsidRPr="006E4E33">
              <w:rPr>
                <w:rFonts w:ascii="Times New Roman" w:hAnsi="Times New Roman" w:cs="Times New Roman"/>
              </w:rPr>
              <w:t xml:space="preserve"> </w:t>
            </w:r>
            <w:r w:rsidR="00182417" w:rsidRPr="006E4E33">
              <w:rPr>
                <w:rFonts w:ascii="Times New Roman" w:hAnsi="Times New Roman" w:cs="Times New Roman"/>
              </w:rPr>
              <w:t>high)</w:t>
            </w:r>
            <w:r w:rsidRPr="006E4E33">
              <w:rPr>
                <w:rFonts w:ascii="Times New Roman" w:hAnsi="Times New Roman" w:cs="Times New Roman"/>
              </w:rPr>
              <w:t xml:space="preserve"> </w:t>
            </w:r>
          </w:p>
          <w:p w14:paraId="202141C5" w14:textId="55CA496D" w:rsidR="008113F5" w:rsidRPr="009F04EE" w:rsidRDefault="008113F5" w:rsidP="000A12D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043DE6" w:rsidRPr="006E4E33" w14:paraId="39289E85" w14:textId="77777777" w:rsidTr="00E40831">
        <w:trPr>
          <w:trHeight w:val="883"/>
        </w:trPr>
        <w:tc>
          <w:tcPr>
            <w:tcW w:w="9085" w:type="dxa"/>
          </w:tcPr>
          <w:p w14:paraId="44D8106C" w14:textId="17C9481D" w:rsidR="00FA59C9" w:rsidRDefault="00962C9F" w:rsidP="000A1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F04EE">
              <w:rPr>
                <w:rFonts w:ascii="Times New Roman" w:hAnsi="Times New Roman" w:cs="Times New Roman"/>
              </w:rPr>
              <w:t xml:space="preserve">. </w:t>
            </w:r>
            <w:r w:rsidR="009F04EE" w:rsidRPr="009F04EE">
              <w:rPr>
                <w:rFonts w:ascii="Times New Roman" w:hAnsi="Times New Roman" w:cs="Times New Roman"/>
              </w:rPr>
              <w:t>Length of the proposed plan (one single lesson, or multiple lessons)</w:t>
            </w:r>
          </w:p>
          <w:p w14:paraId="62FE3F17" w14:textId="77777777" w:rsidR="001A3AC2" w:rsidRDefault="001A3AC2" w:rsidP="000A12D3">
            <w:pPr>
              <w:rPr>
                <w:rFonts w:ascii="Times New Roman" w:hAnsi="Times New Roman" w:cs="Times New Roman"/>
              </w:rPr>
            </w:pPr>
          </w:p>
          <w:p w14:paraId="71DFFE38" w14:textId="24817116" w:rsidR="001A3AC2" w:rsidRPr="009F04EE" w:rsidRDefault="001A3AC2" w:rsidP="000A1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43DE6" w:rsidRPr="006E4E33" w14:paraId="5D400E81" w14:textId="77777777" w:rsidTr="000A12D3">
        <w:trPr>
          <w:trHeight w:val="1963"/>
        </w:trPr>
        <w:tc>
          <w:tcPr>
            <w:tcW w:w="9085" w:type="dxa"/>
          </w:tcPr>
          <w:p w14:paraId="7F5483A4" w14:textId="6486D0C5" w:rsidR="009F04EE" w:rsidRPr="00962C9F" w:rsidRDefault="00962C9F" w:rsidP="000A12D3">
            <w:pPr>
              <w:rPr>
                <w:rFonts w:ascii="Times New Roman" w:hAnsi="Times New Roman" w:cs="Times New Roman" w:hint="eastAsia"/>
                <w:color w:val="EE0000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F04EE" w:rsidRPr="009F04EE">
              <w:rPr>
                <w:rFonts w:ascii="Times New Roman" w:hAnsi="Times New Roman" w:cs="Times New Roman"/>
              </w:rPr>
              <w:t>.</w:t>
            </w:r>
            <w:r w:rsidR="009F04EE">
              <w:rPr>
                <w:rFonts w:ascii="Times New Roman" w:hAnsi="Times New Roman" w:cs="Times New Roman"/>
              </w:rPr>
              <w:t xml:space="preserve"> </w:t>
            </w:r>
            <w:r w:rsidR="009F04EE" w:rsidRPr="009F04EE">
              <w:rPr>
                <w:rFonts w:ascii="Times New Roman" w:hAnsi="Times New Roman" w:cs="Times New Roman"/>
              </w:rPr>
              <w:t xml:space="preserve">Cultural theme of </w:t>
            </w:r>
            <w:r w:rsidR="009F04EE" w:rsidRPr="00163CA9">
              <w:rPr>
                <w:rFonts w:ascii="Times New Roman" w:hAnsi="Times New Roman" w:cs="Times New Roman"/>
              </w:rPr>
              <w:t xml:space="preserve">the plan: </w:t>
            </w:r>
            <w:r w:rsidR="001C049D" w:rsidRPr="00E419A0">
              <w:rPr>
                <w:rFonts w:ascii="Times New Roman" w:hAnsi="Times New Roman" w:cs="Times New Roman"/>
                <w:b/>
                <w:bCs/>
                <w:highlight w:val="yellow"/>
              </w:rPr>
              <w:t>Peking Opera</w:t>
            </w:r>
            <w:r w:rsidR="00B77504" w:rsidRPr="00E419A0">
              <w:rPr>
                <w:rFonts w:ascii="Times New Roman" w:hAnsi="Times New Roman" w:cs="Times New Roman" w:hint="eastAsia"/>
                <w:b/>
                <w:bCs/>
                <w:highlight w:val="yellow"/>
              </w:rPr>
              <w:t>京剧</w:t>
            </w:r>
          </w:p>
          <w:p w14:paraId="70C64776" w14:textId="77777777" w:rsidR="00962C9F" w:rsidRPr="00962C9F" w:rsidRDefault="00962C9F" w:rsidP="000A12D3">
            <w:pPr>
              <w:rPr>
                <w:rFonts w:ascii="Times New Roman" w:hAnsi="Times New Roman" w:cs="Times New Roman"/>
                <w:color w:val="EE0000"/>
              </w:rPr>
            </w:pPr>
          </w:p>
          <w:p w14:paraId="7D91CBB0" w14:textId="5C073D04" w:rsidR="00043DE6" w:rsidRPr="000A12D3" w:rsidRDefault="00043DE6" w:rsidP="00163CA9">
            <w:pPr>
              <w:rPr>
                <w:rFonts w:ascii="Times New Roman" w:hAnsi="Times New Roman" w:cs="Times New Roman"/>
              </w:rPr>
            </w:pPr>
          </w:p>
        </w:tc>
      </w:tr>
      <w:tr w:rsidR="006B479E" w:rsidRPr="006E4E33" w14:paraId="09364745" w14:textId="77777777" w:rsidTr="00E40831">
        <w:trPr>
          <w:trHeight w:val="721"/>
        </w:trPr>
        <w:tc>
          <w:tcPr>
            <w:tcW w:w="9085" w:type="dxa"/>
          </w:tcPr>
          <w:p w14:paraId="422C734E" w14:textId="7132E3C9" w:rsidR="003B5B1C" w:rsidRDefault="00962C9F" w:rsidP="000A1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15850">
              <w:rPr>
                <w:rFonts w:ascii="Times New Roman" w:hAnsi="Times New Roman" w:cs="Times New Roman"/>
              </w:rPr>
              <w:t>. Cultural learning outcomes</w:t>
            </w:r>
            <w:r w:rsidR="001C049D">
              <w:rPr>
                <w:rFonts w:ascii="Times New Roman" w:hAnsi="Times New Roman" w:cs="Times New Roman"/>
              </w:rPr>
              <w:t>:</w:t>
            </w:r>
          </w:p>
          <w:p w14:paraId="133597A7" w14:textId="77777777" w:rsidR="003B5B1C" w:rsidRDefault="003B5B1C" w:rsidP="003B5B1C">
            <w:pPr>
              <w:ind w:firstLine="240"/>
              <w:rPr>
                <w:rFonts w:ascii="Times New Roman" w:hAnsi="Times New Roman" w:cs="Times New Roman"/>
                <w:i/>
                <w:iCs/>
              </w:rPr>
            </w:pPr>
          </w:p>
          <w:p w14:paraId="1BBA26BE" w14:textId="2E15EB0E" w:rsidR="00411581" w:rsidRPr="003B5B1C" w:rsidRDefault="00411581" w:rsidP="00411581">
            <w:pPr>
              <w:pStyle w:val="NormalWeb"/>
              <w:spacing w:before="0" w:beforeAutospacing="0" w:after="240" w:afterAutospacing="0"/>
            </w:pPr>
          </w:p>
          <w:p w14:paraId="7F25DC25" w14:textId="211DC9DD" w:rsidR="003B5B1C" w:rsidRPr="003B5B1C" w:rsidRDefault="003B5B1C" w:rsidP="001A3AC2">
            <w:pPr>
              <w:pStyle w:val="NormalWeb"/>
              <w:spacing w:before="0" w:beforeAutospacing="0" w:after="240" w:afterAutospacing="0"/>
            </w:pPr>
          </w:p>
        </w:tc>
      </w:tr>
      <w:tr w:rsidR="00083113" w:rsidRPr="006E4E33" w14:paraId="05B50292" w14:textId="77777777" w:rsidTr="00E40831">
        <w:trPr>
          <w:trHeight w:val="793"/>
        </w:trPr>
        <w:tc>
          <w:tcPr>
            <w:tcW w:w="9085" w:type="dxa"/>
          </w:tcPr>
          <w:p w14:paraId="0568EA56" w14:textId="4859812B" w:rsidR="003B5B1C" w:rsidRDefault="00962C9F" w:rsidP="000A1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A12D3" w:rsidRPr="000A12D3">
              <w:rPr>
                <w:rFonts w:ascii="Times New Roman" w:hAnsi="Times New Roman" w:cs="Times New Roman"/>
              </w:rPr>
              <w:t>.</w:t>
            </w:r>
            <w:r w:rsidR="000A12D3">
              <w:rPr>
                <w:rFonts w:ascii="Times New Roman" w:hAnsi="Times New Roman" w:cs="Times New Roman"/>
              </w:rPr>
              <w:t xml:space="preserve"> </w:t>
            </w:r>
            <w:r w:rsidR="000A12D3" w:rsidRPr="000A12D3">
              <w:rPr>
                <w:rFonts w:ascii="Times New Roman" w:hAnsi="Times New Roman" w:cs="Times New Roman"/>
              </w:rPr>
              <w:t>Language learning outcomes</w:t>
            </w:r>
            <w:r w:rsidR="001C049D">
              <w:rPr>
                <w:rFonts w:ascii="Times New Roman" w:hAnsi="Times New Roman" w:cs="Times New Roman"/>
              </w:rPr>
              <w:t>:</w:t>
            </w:r>
          </w:p>
          <w:p w14:paraId="60E2F340" w14:textId="77777777" w:rsidR="003B5B1C" w:rsidRDefault="003B5B1C" w:rsidP="003B5B1C">
            <w:pPr>
              <w:ind w:firstLine="240"/>
              <w:rPr>
                <w:rFonts w:ascii="Times New Roman" w:hAnsi="Times New Roman" w:cs="Times New Roman"/>
                <w:i/>
                <w:iCs/>
              </w:rPr>
            </w:pPr>
          </w:p>
          <w:p w14:paraId="18A918B7" w14:textId="492235F3" w:rsidR="00411581" w:rsidRPr="001A3AC2" w:rsidRDefault="00411581" w:rsidP="00411581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color w:val="595959"/>
              </w:rPr>
            </w:pPr>
          </w:p>
          <w:p w14:paraId="2A25E525" w14:textId="19E7409F" w:rsidR="001A3AC2" w:rsidRPr="001A3AC2" w:rsidRDefault="001A3AC2" w:rsidP="001A3AC2">
            <w:pPr>
              <w:pStyle w:val="NormalWeb"/>
              <w:spacing w:before="0" w:beforeAutospacing="0" w:after="240" w:afterAutospacing="0"/>
            </w:pPr>
            <w:r w:rsidRPr="001A3AC2">
              <w:rPr>
                <w:rFonts w:ascii="Arial" w:hAnsi="Arial" w:cs="Arial"/>
                <w:color w:val="595959"/>
              </w:rPr>
              <w:t>.</w:t>
            </w:r>
          </w:p>
          <w:p w14:paraId="6DE5031B" w14:textId="0DBD4EEC" w:rsidR="003B5B1C" w:rsidRPr="003B5B1C" w:rsidRDefault="003B5B1C" w:rsidP="001A3AC2">
            <w:pPr>
              <w:pStyle w:val="ListParagraph"/>
              <w:ind w:left="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64BB8" w:rsidRPr="006E4E33" w14:paraId="762559A3" w14:textId="77777777" w:rsidTr="00DA07F1">
        <w:trPr>
          <w:trHeight w:val="2053"/>
        </w:trPr>
        <w:tc>
          <w:tcPr>
            <w:tcW w:w="9085" w:type="dxa"/>
          </w:tcPr>
          <w:p w14:paraId="33615E5B" w14:textId="600FFAF4" w:rsidR="00664BB8" w:rsidRPr="00962C9F" w:rsidRDefault="00962C9F" w:rsidP="000A12D3">
            <w:pPr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64BB8">
              <w:rPr>
                <w:rFonts w:ascii="Times New Roman" w:hAnsi="Times New Roman" w:cs="Times New Roman"/>
              </w:rPr>
              <w:t>.</w:t>
            </w:r>
            <w:r w:rsidR="002F7E90">
              <w:rPr>
                <w:rFonts w:ascii="Times New Roman" w:hAnsi="Times New Roman" w:cs="Times New Roman"/>
              </w:rPr>
              <w:t xml:space="preserve"> Major activities:</w:t>
            </w:r>
            <w:r w:rsidR="008B100F">
              <w:rPr>
                <w:rFonts w:ascii="Times New Roman" w:hAnsi="Times New Roman" w:cs="Times New Roman"/>
              </w:rPr>
              <w:t xml:space="preserve"> </w:t>
            </w:r>
            <w:r w:rsidR="008B100F" w:rsidRPr="00163CA9">
              <w:rPr>
                <w:rFonts w:ascii="Times New Roman" w:hAnsi="Times New Roman" w:cs="Times New Roman"/>
              </w:rPr>
              <w:t>(providing short descriptions to help us understand your plan)</w:t>
            </w:r>
          </w:p>
          <w:p w14:paraId="1377CDF8" w14:textId="1808DBD8" w:rsidR="003B5B1C" w:rsidRPr="00411581" w:rsidRDefault="003B5B1C" w:rsidP="00411581">
            <w:pPr>
              <w:rPr>
                <w:rFonts w:ascii="Times New Roman" w:hAnsi="Times New Roman" w:cs="Times New Roman"/>
              </w:rPr>
            </w:pPr>
          </w:p>
        </w:tc>
      </w:tr>
    </w:tbl>
    <w:p w14:paraId="719D3A5E" w14:textId="77777777" w:rsidR="00D73A74" w:rsidRDefault="00D73A74" w:rsidP="002610D5"/>
    <w:sectPr w:rsidR="00D73A7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06EA" w14:textId="77777777" w:rsidR="00CA1E2A" w:rsidRDefault="00CA1E2A" w:rsidP="00AB4FCE">
      <w:r>
        <w:separator/>
      </w:r>
    </w:p>
  </w:endnote>
  <w:endnote w:type="continuationSeparator" w:id="0">
    <w:p w14:paraId="767F1B07" w14:textId="77777777" w:rsidR="00CA1E2A" w:rsidRDefault="00CA1E2A" w:rsidP="00AB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F07A" w14:textId="77777777" w:rsidR="00CA1E2A" w:rsidRDefault="00CA1E2A" w:rsidP="00AB4FCE">
      <w:r>
        <w:separator/>
      </w:r>
    </w:p>
  </w:footnote>
  <w:footnote w:type="continuationSeparator" w:id="0">
    <w:p w14:paraId="07F17B23" w14:textId="77777777" w:rsidR="00CA1E2A" w:rsidRDefault="00CA1E2A" w:rsidP="00AB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F53C" w14:textId="4E6797D7" w:rsidR="00AB4FCE" w:rsidRDefault="00953E08" w:rsidP="00180BF6">
    <w:pPr>
      <w:pStyle w:val="Header"/>
      <w:jc w:val="center"/>
    </w:pPr>
    <w:r>
      <w:rPr>
        <w:noProof/>
      </w:rPr>
      <w:drawing>
        <wp:inline distT="0" distB="0" distL="0" distR="0" wp14:anchorId="50441BB9" wp14:editId="1207A46E">
          <wp:extent cx="1703675" cy="475311"/>
          <wp:effectExtent l="0" t="0" r="0" b="1270"/>
          <wp:docPr id="676175449" name="Picture 3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175449" name="Picture 3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285" cy="493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90C09"/>
    <w:multiLevelType w:val="hybridMultilevel"/>
    <w:tmpl w:val="BCBE4F1C"/>
    <w:lvl w:ilvl="0" w:tplc="760E92A8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2001791B"/>
    <w:multiLevelType w:val="hybridMultilevel"/>
    <w:tmpl w:val="3EDA92A6"/>
    <w:lvl w:ilvl="0" w:tplc="9348C46E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329E0502"/>
    <w:multiLevelType w:val="hybridMultilevel"/>
    <w:tmpl w:val="CE1C8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14D1C"/>
    <w:multiLevelType w:val="hybridMultilevel"/>
    <w:tmpl w:val="A3F8D5BC"/>
    <w:lvl w:ilvl="0" w:tplc="A3CEBB94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51612CD9"/>
    <w:multiLevelType w:val="multilevel"/>
    <w:tmpl w:val="6CA0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A0625"/>
    <w:multiLevelType w:val="hybridMultilevel"/>
    <w:tmpl w:val="BE78B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84F40"/>
    <w:multiLevelType w:val="hybridMultilevel"/>
    <w:tmpl w:val="1146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C20E1"/>
    <w:multiLevelType w:val="hybridMultilevel"/>
    <w:tmpl w:val="8922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4769D"/>
    <w:multiLevelType w:val="hybridMultilevel"/>
    <w:tmpl w:val="7174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B40B5"/>
    <w:multiLevelType w:val="hybridMultilevel"/>
    <w:tmpl w:val="D780F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B3158"/>
    <w:multiLevelType w:val="hybridMultilevel"/>
    <w:tmpl w:val="FB8E28B6"/>
    <w:lvl w:ilvl="0" w:tplc="7AD6FB08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9591468"/>
    <w:multiLevelType w:val="hybridMultilevel"/>
    <w:tmpl w:val="16CCF9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774867">
    <w:abstractNumId w:val="5"/>
  </w:num>
  <w:num w:numId="2" w16cid:durableId="720597443">
    <w:abstractNumId w:val="8"/>
  </w:num>
  <w:num w:numId="3" w16cid:durableId="1598099669">
    <w:abstractNumId w:val="6"/>
  </w:num>
  <w:num w:numId="4" w16cid:durableId="625476942">
    <w:abstractNumId w:val="9"/>
  </w:num>
  <w:num w:numId="5" w16cid:durableId="200873039">
    <w:abstractNumId w:val="10"/>
  </w:num>
  <w:num w:numId="6" w16cid:durableId="388648809">
    <w:abstractNumId w:val="0"/>
  </w:num>
  <w:num w:numId="7" w16cid:durableId="47152303">
    <w:abstractNumId w:val="11"/>
  </w:num>
  <w:num w:numId="8" w16cid:durableId="731470169">
    <w:abstractNumId w:val="2"/>
  </w:num>
  <w:num w:numId="9" w16cid:durableId="1199273646">
    <w:abstractNumId w:val="3"/>
  </w:num>
  <w:num w:numId="10" w16cid:durableId="2034106762">
    <w:abstractNumId w:val="1"/>
  </w:num>
  <w:num w:numId="11" w16cid:durableId="1363818481">
    <w:abstractNumId w:val="7"/>
  </w:num>
  <w:num w:numId="12" w16cid:durableId="2104719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F1"/>
    <w:rsid w:val="00032E14"/>
    <w:rsid w:val="00043DE6"/>
    <w:rsid w:val="0008028E"/>
    <w:rsid w:val="000816E6"/>
    <w:rsid w:val="00083113"/>
    <w:rsid w:val="000A12D3"/>
    <w:rsid w:val="00101CE5"/>
    <w:rsid w:val="00155B81"/>
    <w:rsid w:val="00163CA9"/>
    <w:rsid w:val="00180BF6"/>
    <w:rsid w:val="00182417"/>
    <w:rsid w:val="00187E4B"/>
    <w:rsid w:val="001910B8"/>
    <w:rsid w:val="001A3AC2"/>
    <w:rsid w:val="001C049D"/>
    <w:rsid w:val="001C36F2"/>
    <w:rsid w:val="001D0922"/>
    <w:rsid w:val="001E0A9C"/>
    <w:rsid w:val="002162FE"/>
    <w:rsid w:val="002610D5"/>
    <w:rsid w:val="00264D1C"/>
    <w:rsid w:val="00267FA9"/>
    <w:rsid w:val="00274201"/>
    <w:rsid w:val="00297E78"/>
    <w:rsid w:val="002E0CE7"/>
    <w:rsid w:val="002F7E90"/>
    <w:rsid w:val="00313BDD"/>
    <w:rsid w:val="00314BE0"/>
    <w:rsid w:val="00315850"/>
    <w:rsid w:val="00325E9E"/>
    <w:rsid w:val="00376442"/>
    <w:rsid w:val="003B5B1C"/>
    <w:rsid w:val="003C5481"/>
    <w:rsid w:val="003E0131"/>
    <w:rsid w:val="00411581"/>
    <w:rsid w:val="004221C7"/>
    <w:rsid w:val="00427CF1"/>
    <w:rsid w:val="004B32BC"/>
    <w:rsid w:val="004C2206"/>
    <w:rsid w:val="004D6424"/>
    <w:rsid w:val="004E1EF3"/>
    <w:rsid w:val="004F7015"/>
    <w:rsid w:val="00514DD2"/>
    <w:rsid w:val="00517FB8"/>
    <w:rsid w:val="00525CE5"/>
    <w:rsid w:val="00553225"/>
    <w:rsid w:val="005925E2"/>
    <w:rsid w:val="00592FAE"/>
    <w:rsid w:val="005E3EF8"/>
    <w:rsid w:val="006275E2"/>
    <w:rsid w:val="00664BB8"/>
    <w:rsid w:val="0067043B"/>
    <w:rsid w:val="00685B94"/>
    <w:rsid w:val="006A5088"/>
    <w:rsid w:val="006B479E"/>
    <w:rsid w:val="006E4E33"/>
    <w:rsid w:val="007416FA"/>
    <w:rsid w:val="00754E3E"/>
    <w:rsid w:val="00757169"/>
    <w:rsid w:val="00776E86"/>
    <w:rsid w:val="007C757E"/>
    <w:rsid w:val="007D71E2"/>
    <w:rsid w:val="007F1C47"/>
    <w:rsid w:val="007F711A"/>
    <w:rsid w:val="008113F5"/>
    <w:rsid w:val="00826F52"/>
    <w:rsid w:val="00834EF7"/>
    <w:rsid w:val="008429D0"/>
    <w:rsid w:val="00853F98"/>
    <w:rsid w:val="008975CD"/>
    <w:rsid w:val="008A0FEA"/>
    <w:rsid w:val="008B100F"/>
    <w:rsid w:val="008F5972"/>
    <w:rsid w:val="00913A41"/>
    <w:rsid w:val="00953E08"/>
    <w:rsid w:val="00962C9F"/>
    <w:rsid w:val="00973AD2"/>
    <w:rsid w:val="00980470"/>
    <w:rsid w:val="009B78D0"/>
    <w:rsid w:val="009F04EE"/>
    <w:rsid w:val="00A461A0"/>
    <w:rsid w:val="00AA6D53"/>
    <w:rsid w:val="00AB4FCE"/>
    <w:rsid w:val="00AB6F33"/>
    <w:rsid w:val="00AE6B06"/>
    <w:rsid w:val="00B10DCC"/>
    <w:rsid w:val="00B167B4"/>
    <w:rsid w:val="00B17CCA"/>
    <w:rsid w:val="00B20D87"/>
    <w:rsid w:val="00B33EAC"/>
    <w:rsid w:val="00B3614E"/>
    <w:rsid w:val="00B542C5"/>
    <w:rsid w:val="00B60D88"/>
    <w:rsid w:val="00B62A9A"/>
    <w:rsid w:val="00B64546"/>
    <w:rsid w:val="00B76F6D"/>
    <w:rsid w:val="00B77504"/>
    <w:rsid w:val="00B824AE"/>
    <w:rsid w:val="00B965C4"/>
    <w:rsid w:val="00BA1EF8"/>
    <w:rsid w:val="00BB1E1B"/>
    <w:rsid w:val="00BD6B4E"/>
    <w:rsid w:val="00C17D73"/>
    <w:rsid w:val="00C2207F"/>
    <w:rsid w:val="00C465DE"/>
    <w:rsid w:val="00C92590"/>
    <w:rsid w:val="00CA154C"/>
    <w:rsid w:val="00CA1E2A"/>
    <w:rsid w:val="00CC12A2"/>
    <w:rsid w:val="00CD13A2"/>
    <w:rsid w:val="00CE710F"/>
    <w:rsid w:val="00D14208"/>
    <w:rsid w:val="00D23E08"/>
    <w:rsid w:val="00D36271"/>
    <w:rsid w:val="00D73A74"/>
    <w:rsid w:val="00DA07F1"/>
    <w:rsid w:val="00DC2D28"/>
    <w:rsid w:val="00E119D8"/>
    <w:rsid w:val="00E20652"/>
    <w:rsid w:val="00E33025"/>
    <w:rsid w:val="00E40831"/>
    <w:rsid w:val="00E419A0"/>
    <w:rsid w:val="00E45B65"/>
    <w:rsid w:val="00E5777E"/>
    <w:rsid w:val="00E97097"/>
    <w:rsid w:val="00EA43D2"/>
    <w:rsid w:val="00ED69D0"/>
    <w:rsid w:val="00F05BC8"/>
    <w:rsid w:val="00F07BC2"/>
    <w:rsid w:val="00F41D31"/>
    <w:rsid w:val="00F707B2"/>
    <w:rsid w:val="00F82A9C"/>
    <w:rsid w:val="00F838F8"/>
    <w:rsid w:val="00FA59C9"/>
    <w:rsid w:val="00FB0454"/>
    <w:rsid w:val="00FB0841"/>
    <w:rsid w:val="00FD2C42"/>
    <w:rsid w:val="00FD606C"/>
    <w:rsid w:val="00FE7E4E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09B12"/>
  <w15:chartTrackingRefBased/>
  <w15:docId w15:val="{C97815FE-3D90-5845-89F1-99F8AFA7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4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5B6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4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FCE"/>
  </w:style>
  <w:style w:type="paragraph" w:styleId="Footer">
    <w:name w:val="footer"/>
    <w:basedOn w:val="Normal"/>
    <w:link w:val="FooterChar"/>
    <w:uiPriority w:val="99"/>
    <w:unhideWhenUsed/>
    <w:rsid w:val="00AB4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FCE"/>
  </w:style>
  <w:style w:type="paragraph" w:styleId="NormalWeb">
    <w:name w:val="Normal (Web)"/>
    <w:basedOn w:val="Normal"/>
    <w:uiPriority w:val="99"/>
    <w:unhideWhenUsed/>
    <w:rsid w:val="001A3A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41D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75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4025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6209761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8822802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7225040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860066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432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67029-07D0-4B10-8958-F2192E23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Yongqiang Lin</cp:lastModifiedBy>
  <cp:revision>20</cp:revision>
  <dcterms:created xsi:type="dcterms:W3CDTF">2025-12-12T06:31:00Z</dcterms:created>
  <dcterms:modified xsi:type="dcterms:W3CDTF">2026-01-28T20:15:00Z</dcterms:modified>
</cp:coreProperties>
</file>